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4D71" w14:textId="426A3A0D" w:rsidR="00CA5011" w:rsidRPr="00B10F69" w:rsidRDefault="00CA5011" w:rsidP="00CA5011">
      <w:pPr>
        <w:suppressAutoHyphens w:val="0"/>
        <w:autoSpaceDN/>
        <w:spacing w:before="113" w:after="113"/>
        <w:jc w:val="center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b/>
          <w:bCs/>
          <w:kern w:val="0"/>
          <w:szCs w:val="22"/>
          <w:lang w:val="gl-ES" w:eastAsia="es-ES" w:bidi="ar-SA"/>
        </w:rPr>
        <w:t>AUTORIZACIÓN</w:t>
      </w:r>
      <w:r w:rsidR="00750962" w:rsidRPr="00B10F69">
        <w:rPr>
          <w:rFonts w:eastAsia="Times New Roman" w:cs="Calibri"/>
          <w:b/>
          <w:bCs/>
          <w:kern w:val="0"/>
          <w:szCs w:val="22"/>
          <w:lang w:val="gl-ES" w:eastAsia="es-ES" w:bidi="ar-SA"/>
        </w:rPr>
        <w:t xml:space="preserve"> </w:t>
      </w:r>
      <w:bookmarkStart w:id="0" w:name="_Hlk145844005"/>
      <w:r w:rsidR="00750962" w:rsidRPr="00B10F69">
        <w:rPr>
          <w:rFonts w:eastAsia="Times New Roman" w:cs="Calibri"/>
          <w:b/>
          <w:bCs/>
          <w:kern w:val="0"/>
          <w:szCs w:val="22"/>
          <w:u w:val="single"/>
          <w:lang w:val="gl-ES" w:eastAsia="es-ES" w:bidi="ar-SA"/>
        </w:rPr>
        <w:t>ALUMNADO MENOR DE IDADE</w:t>
      </w:r>
      <w:r w:rsidR="00750962" w:rsidRPr="00B10F69">
        <w:rPr>
          <w:rFonts w:eastAsia="Times New Roman" w:cs="Calibri"/>
          <w:b/>
          <w:bCs/>
          <w:kern w:val="0"/>
          <w:szCs w:val="22"/>
          <w:lang w:val="gl-ES" w:eastAsia="es-ES" w:bidi="ar-SA"/>
        </w:rPr>
        <w:t xml:space="preserve"> </w:t>
      </w:r>
      <w:bookmarkEnd w:id="0"/>
      <w:r w:rsidRPr="00B10F69">
        <w:rPr>
          <w:rFonts w:eastAsia="Times New Roman" w:cs="Calibri"/>
          <w:b/>
          <w:bCs/>
          <w:kern w:val="0"/>
          <w:szCs w:val="22"/>
          <w:lang w:val="gl-ES" w:eastAsia="es-ES" w:bidi="ar-SA"/>
        </w:rPr>
        <w:t>PARA PARTICIPAR EN ACTIVIDADES COMPLEMENTARIAS E EXTRAESCOLARES FÓRA DO RECINTO ESCOLAR</w:t>
      </w:r>
    </w:p>
    <w:p w14:paraId="32770711" w14:textId="77777777" w:rsidR="00750962" w:rsidRPr="00B10F69" w:rsidRDefault="00750962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66A9DC30" w14:textId="71B3B4C3" w:rsidR="00CA5011" w:rsidRPr="00B10F69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kern w:val="0"/>
          <w:szCs w:val="22"/>
          <w:lang w:val="gl-ES" w:eastAsia="es-ES" w:bidi="ar-SA"/>
        </w:rPr>
        <w:t>D/Dª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bookmarkStart w:id="1" w:name="_Hlk145844026"/>
      <w:r w:rsidR="009D52D4" w:rsidRPr="00B10F69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________________________________________________________________________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bookmarkEnd w:id="1"/>
      <w:r w:rsidRPr="00B10F69">
        <w:rPr>
          <w:rFonts w:eastAsia="Times New Roman" w:cs="Calibri"/>
          <w:kern w:val="0"/>
          <w:szCs w:val="22"/>
          <w:lang w:val="gl-ES" w:eastAsia="es-ES" w:bidi="ar-SA"/>
        </w:rPr>
        <w:t>con DNI</w:t>
      </w:r>
      <w:r w:rsidR="00854ACD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bookmarkStart w:id="2" w:name="_Hlk145844047"/>
      <w:r w:rsidR="009D52D4" w:rsidRPr="00B10F69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 xml:space="preserve">________________ </w:t>
      </w:r>
      <w:bookmarkEnd w:id="2"/>
      <w:r w:rsidR="00C80F7A" w:rsidRPr="00B10F69">
        <w:rPr>
          <w:rFonts w:eastAsia="Times New Roman" w:cs="Calibri"/>
          <w:kern w:val="0"/>
          <w:szCs w:val="22"/>
          <w:lang w:val="gl-ES" w:eastAsia="es-ES" w:bidi="ar-SA"/>
        </w:rPr>
        <w:t>p</w:t>
      </w:r>
      <w:r w:rsidR="00B56953" w:rsidRPr="00B10F69">
        <w:rPr>
          <w:rFonts w:eastAsia="Times New Roman" w:cs="Calibri"/>
          <w:kern w:val="0"/>
          <w:szCs w:val="22"/>
          <w:lang w:val="gl-ES" w:eastAsia="es-ES" w:bidi="ar-SA"/>
        </w:rPr>
        <w:t>ai, nai, titor/a legal do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>/da</w:t>
      </w:r>
      <w:r w:rsidR="00B56953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alumno/a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9D52D4" w:rsidRPr="00B10F69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________________________________________________________________________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matriculado/a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no </w:t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>curso</w:t>
      </w:r>
      <w:r w:rsidR="009D52D4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bookmarkStart w:id="3" w:name="_Hlk145844058"/>
      <w:r w:rsidR="009D52D4" w:rsidRPr="00B10F69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________________________________________________________________________</w:t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, </w:t>
      </w:r>
      <w:bookmarkEnd w:id="3"/>
      <w:r w:rsidRPr="00B10F69">
        <w:rPr>
          <w:rFonts w:eastAsia="Times New Roman" w:cs="Calibri"/>
          <w:kern w:val="0"/>
          <w:szCs w:val="22"/>
          <w:lang w:val="gl-ES" w:eastAsia="es-ES" w:bidi="ar-SA"/>
        </w:rPr>
        <w:t>manifesto coñecer as NORMAS que regulan as actividades complementarias e extraescolares organizadas polo centro fóra do recinto escolar (visitas, viaxes, excursións, asistencias a espectáculos teatrais, musicais, exposicións, etc.).</w:t>
      </w:r>
    </w:p>
    <w:p w14:paraId="1D710C42" w14:textId="77777777" w:rsidR="00CA5011" w:rsidRPr="00B10F69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b/>
          <w:bCs/>
          <w:kern w:val="0"/>
          <w:szCs w:val="22"/>
          <w:lang w:val="gl-ES" w:eastAsia="es-ES" w:bidi="ar-SA"/>
        </w:rPr>
        <w:t>COMPROMÉTOME</w:t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a participar na seguinte actividade: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2"/>
        <w:gridCol w:w="6370"/>
      </w:tblGrid>
      <w:tr w:rsidR="00CA5011" w:rsidRPr="00B10F69" w14:paraId="698E40C2" w14:textId="77777777" w:rsidTr="00C80F7A">
        <w:trPr>
          <w:tblCellSpacing w:w="0" w:type="dxa"/>
        </w:trPr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F00C42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ACTIVIDADE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12F001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</w:p>
        </w:tc>
      </w:tr>
      <w:tr w:rsidR="00CA5011" w:rsidRPr="00B10F69" w14:paraId="7F5A096C" w14:textId="77777777" w:rsidTr="00C80F7A">
        <w:trPr>
          <w:tblCellSpacing w:w="0" w:type="dxa"/>
        </w:trPr>
        <w:tc>
          <w:tcPr>
            <w:tcW w:w="16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574FFC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LUGAR</w:t>
            </w:r>
          </w:p>
        </w:tc>
        <w:tc>
          <w:tcPr>
            <w:tcW w:w="33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A43389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</w:p>
        </w:tc>
      </w:tr>
      <w:tr w:rsidR="00CA5011" w:rsidRPr="00B10F69" w14:paraId="3DCDDF76" w14:textId="77777777" w:rsidTr="00C80F7A">
        <w:trPr>
          <w:tblCellSpacing w:w="0" w:type="dxa"/>
        </w:trPr>
        <w:tc>
          <w:tcPr>
            <w:tcW w:w="16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2881B3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DATA</w:t>
            </w:r>
          </w:p>
        </w:tc>
        <w:tc>
          <w:tcPr>
            <w:tcW w:w="33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048777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</w:p>
        </w:tc>
      </w:tr>
      <w:tr w:rsidR="00CA5011" w:rsidRPr="00B10F69" w14:paraId="43B316EA" w14:textId="77777777" w:rsidTr="00C80F7A">
        <w:trPr>
          <w:tblCellSpacing w:w="0" w:type="dxa"/>
        </w:trPr>
        <w:tc>
          <w:tcPr>
            <w:tcW w:w="16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0275D4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HORARIO</w:t>
            </w:r>
          </w:p>
        </w:tc>
        <w:tc>
          <w:tcPr>
            <w:tcW w:w="33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F6F1630" w14:textId="493852B3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 xml:space="preserve">Dende </w:t>
            </w:r>
            <w:bookmarkStart w:id="4" w:name="_Hlk145844300"/>
            <w:r w:rsidR="001238CB" w:rsidRPr="00B10F69">
              <w:rPr>
                <w:rFonts w:ascii="Xuntas Sans" w:eastAsia="Times New Roman" w:hAnsi="Xuntas Sans" w:cs="Calibri"/>
                <w:kern w:val="0"/>
                <w:szCs w:val="22"/>
                <w:lang w:val="gl-ES" w:eastAsia="es-ES" w:bidi="ar-SA"/>
              </w:rPr>
              <w:t xml:space="preserve">________________ </w:t>
            </w:r>
            <w:bookmarkEnd w:id="4"/>
            <w:r w:rsidRPr="00B10F69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>ata</w:t>
            </w:r>
            <w:r w:rsidR="001238CB" w:rsidRPr="00B10F69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 xml:space="preserve"> </w:t>
            </w:r>
            <w:r w:rsidR="001238CB" w:rsidRPr="00B10F69">
              <w:rPr>
                <w:rFonts w:ascii="Xuntas Sans" w:eastAsia="Times New Roman" w:hAnsi="Xuntas Sans" w:cs="Calibri"/>
                <w:kern w:val="0"/>
                <w:szCs w:val="22"/>
                <w:lang w:val="gl-ES" w:eastAsia="es-ES" w:bidi="ar-SA"/>
              </w:rPr>
              <w:t xml:space="preserve">________________ </w:t>
            </w:r>
            <w:r w:rsidRPr="00B10F69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>aproximadamente</w:t>
            </w:r>
          </w:p>
        </w:tc>
      </w:tr>
      <w:tr w:rsidR="00CA5011" w:rsidRPr="00B10F69" w14:paraId="59B1E6E4" w14:textId="77777777" w:rsidTr="00C80F7A">
        <w:trPr>
          <w:tblCellSpacing w:w="0" w:type="dxa"/>
        </w:trPr>
        <w:tc>
          <w:tcPr>
            <w:tcW w:w="16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82E2ED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  <w:r w:rsidRPr="00B10F69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PROFESORADO RESPONSABLE</w:t>
            </w:r>
          </w:p>
        </w:tc>
        <w:tc>
          <w:tcPr>
            <w:tcW w:w="33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4888B8" w14:textId="77777777" w:rsidR="00CA5011" w:rsidRPr="00B10F69" w:rsidRDefault="00CA501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Times New Roman"/>
                <w:kern w:val="0"/>
                <w:lang w:val="gl-ES" w:eastAsia="es-ES" w:bidi="ar-SA"/>
              </w:rPr>
            </w:pPr>
          </w:p>
        </w:tc>
      </w:tr>
    </w:tbl>
    <w:p w14:paraId="18F38FD3" w14:textId="77777777" w:rsidR="00CA5011" w:rsidRPr="00B10F69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kern w:val="0"/>
          <w:szCs w:val="22"/>
          <w:lang w:val="gl-ES" w:eastAsia="es-ES" w:bidi="ar-SA"/>
        </w:rPr>
        <w:t>Esta autorización supón de maneira expresa, a aceptación pola miña parte das NORMAS que regulan este tipo de actividades (VER REVERSO DO DOCUMENTO), tanto das medidas sancionadoras como da reparación de danos ocasionados.</w:t>
      </w:r>
    </w:p>
    <w:p w14:paraId="52E140B5" w14:textId="77777777" w:rsidR="00CA5011" w:rsidRPr="00B10F69" w:rsidRDefault="00CA5011" w:rsidP="00CA5011">
      <w:pPr>
        <w:suppressAutoHyphens w:val="0"/>
        <w:autoSpaceDN/>
        <w:spacing w:before="113" w:after="240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267C3C4B" w14:textId="3F59FEEB" w:rsidR="00CA5011" w:rsidRPr="00B10F69" w:rsidRDefault="00CA5011" w:rsidP="00CA5011">
      <w:pPr>
        <w:suppressAutoHyphens w:val="0"/>
        <w:autoSpaceDN/>
        <w:spacing w:before="113" w:after="113"/>
        <w:jc w:val="center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kern w:val="0"/>
          <w:szCs w:val="22"/>
          <w:lang w:val="gl-ES" w:eastAsia="es-ES" w:bidi="ar-SA"/>
        </w:rPr>
        <w:t>Vilalba, a</w:t>
      </w:r>
      <w:r w:rsidR="007C3003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7C3003" w:rsidRPr="00B10F69">
        <w:rPr>
          <w:rFonts w:eastAsia="Times New Roman" w:cs="Calibri"/>
          <w:kern w:val="0"/>
          <w:szCs w:val="22"/>
          <w:lang w:val="gl-ES" w:eastAsia="es-ES" w:bidi="ar-SA"/>
        </w:rPr>
        <w:tab/>
      </w:r>
      <w:r w:rsidR="007671A1" w:rsidRPr="00B10F69">
        <w:rPr>
          <w:rFonts w:eastAsia="Times New Roman" w:cs="Calibri"/>
          <w:kern w:val="0"/>
          <w:szCs w:val="22"/>
          <w:lang w:val="gl-ES" w:eastAsia="es-ES" w:bidi="ar-SA"/>
        </w:rPr>
        <w:tab/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>de</w:t>
      </w:r>
      <w:r w:rsidR="007C3003" w:rsidRPr="00B10F69">
        <w:rPr>
          <w:rFonts w:eastAsia="Times New Roman" w:cs="Calibri"/>
          <w:kern w:val="0"/>
          <w:szCs w:val="22"/>
          <w:lang w:val="gl-ES" w:eastAsia="es-ES" w:bidi="ar-SA"/>
        </w:rPr>
        <w:tab/>
      </w:r>
      <w:r w:rsidR="007671A1" w:rsidRPr="00B10F69">
        <w:rPr>
          <w:rFonts w:eastAsia="Times New Roman" w:cs="Calibri"/>
          <w:kern w:val="0"/>
          <w:szCs w:val="22"/>
          <w:lang w:val="gl-ES" w:eastAsia="es-ES" w:bidi="ar-SA"/>
        </w:rPr>
        <w:tab/>
      </w:r>
      <w:proofErr w:type="spellStart"/>
      <w:r w:rsidRPr="00B10F69">
        <w:rPr>
          <w:rFonts w:eastAsia="Times New Roman" w:cs="Calibri"/>
          <w:kern w:val="0"/>
          <w:szCs w:val="22"/>
          <w:lang w:val="gl-ES" w:eastAsia="es-ES" w:bidi="ar-SA"/>
        </w:rPr>
        <w:t>de</w:t>
      </w:r>
      <w:proofErr w:type="spellEnd"/>
      <w:r w:rsidR="007671A1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Pr="00B10F69">
        <w:rPr>
          <w:rFonts w:eastAsia="Times New Roman" w:cs="Calibri"/>
          <w:kern w:val="0"/>
          <w:szCs w:val="22"/>
          <w:lang w:val="gl-ES" w:eastAsia="es-ES" w:bidi="ar-SA"/>
        </w:rPr>
        <w:t>20</w:t>
      </w:r>
    </w:p>
    <w:p w14:paraId="71E83580" w14:textId="77777777" w:rsidR="001238CB" w:rsidRPr="00B10F69" w:rsidRDefault="001238CB" w:rsidP="00CA5011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0721C93D" w14:textId="511DDC91" w:rsidR="00CA5011" w:rsidRPr="00B10F69" w:rsidRDefault="00CA5011" w:rsidP="00CA5011">
      <w:pPr>
        <w:suppressAutoHyphens w:val="0"/>
        <w:autoSpaceDN/>
        <w:spacing w:before="113" w:after="113"/>
        <w:jc w:val="center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Calibri"/>
          <w:kern w:val="0"/>
          <w:szCs w:val="22"/>
          <w:lang w:val="gl-ES" w:eastAsia="es-ES" w:bidi="ar-SA"/>
        </w:rPr>
        <w:t>O</w:t>
      </w:r>
      <w:r w:rsidR="00A44100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 PAI, </w:t>
      </w:r>
      <w:r w:rsidR="00E13FE2"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A </w:t>
      </w:r>
      <w:r w:rsidR="00A44100" w:rsidRPr="00B10F69">
        <w:rPr>
          <w:rFonts w:eastAsia="Times New Roman" w:cs="Calibri"/>
          <w:kern w:val="0"/>
          <w:szCs w:val="22"/>
          <w:lang w:val="gl-ES" w:eastAsia="es-ES" w:bidi="ar-SA"/>
        </w:rPr>
        <w:t>NAI ou TITOR/A LEGAL</w:t>
      </w:r>
    </w:p>
    <w:p w14:paraId="329C62DF" w14:textId="77777777" w:rsidR="00CA5011" w:rsidRPr="00B10F69" w:rsidRDefault="00CA5011" w:rsidP="001238CB">
      <w:pPr>
        <w:suppressAutoHyphens w:val="0"/>
        <w:autoSpaceDN/>
        <w:spacing w:before="113" w:after="240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3489C514" w14:textId="77777777" w:rsidR="00CA5011" w:rsidRPr="00B10F69" w:rsidRDefault="00CA5011" w:rsidP="00CA5011">
      <w:pPr>
        <w:suppressAutoHyphens w:val="0"/>
        <w:autoSpaceDN/>
        <w:spacing w:before="113" w:after="240"/>
        <w:jc w:val="right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245A4F5B" w14:textId="4F309403" w:rsidR="00CA5011" w:rsidRPr="00B10F69" w:rsidRDefault="00CA5011" w:rsidP="001238CB">
      <w:pPr>
        <w:suppressAutoHyphens w:val="0"/>
        <w:autoSpaceDN/>
        <w:spacing w:before="113" w:after="113"/>
        <w:ind w:left="2160" w:firstLine="720"/>
        <w:textAlignment w:val="auto"/>
        <w:rPr>
          <w:rFonts w:eastAsia="Times New Roman" w:cs="Times New Roman"/>
          <w:kern w:val="0"/>
          <w:lang w:val="gl-ES" w:eastAsia="es-ES" w:bidi="ar-SA"/>
        </w:rPr>
      </w:pPr>
      <w:bookmarkStart w:id="5" w:name="_Hlk145844123"/>
      <w:r w:rsidRPr="00B10F69">
        <w:rPr>
          <w:rFonts w:eastAsia="Times New Roman" w:cs="Calibri"/>
          <w:kern w:val="0"/>
          <w:szCs w:val="22"/>
          <w:lang w:val="gl-ES" w:eastAsia="es-ES" w:bidi="ar-SA"/>
        </w:rPr>
        <w:t xml:space="preserve">Asdo. </w:t>
      </w:r>
      <w:r w:rsidR="001238CB" w:rsidRPr="00B10F69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</w:t>
      </w:r>
    </w:p>
    <w:bookmarkEnd w:id="5"/>
    <w:p w14:paraId="37A32DA7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0A1B201C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DAB8DBD" w14:textId="0A3BF2BC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38DBD95C" w14:textId="77777777" w:rsidR="00CA5011" w:rsidRPr="00B10F69" w:rsidRDefault="00CA5011">
      <w:pPr>
        <w:rPr>
          <w:rFonts w:eastAsia="Times New Roman" w:cs="Times New Roman"/>
          <w:kern w:val="0"/>
          <w:lang w:val="gl-ES" w:eastAsia="es-ES" w:bidi="ar-SA"/>
        </w:rPr>
      </w:pPr>
      <w:r w:rsidRPr="00B10F69">
        <w:rPr>
          <w:rFonts w:eastAsia="Times New Roman" w:cs="Times New Roman"/>
          <w:kern w:val="0"/>
          <w:lang w:val="gl-ES" w:eastAsia="es-ES" w:bidi="ar-SA"/>
        </w:rPr>
        <w:br w:type="page"/>
      </w:r>
    </w:p>
    <w:p w14:paraId="56BCFEF4" w14:textId="77777777" w:rsidR="00CA5011" w:rsidRPr="00B10F69" w:rsidRDefault="00CA5011" w:rsidP="00CA5011">
      <w:pPr>
        <w:pStyle w:val="NormalWeb"/>
        <w:spacing w:after="0" w:line="240" w:lineRule="auto"/>
        <w:jc w:val="center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b/>
          <w:bCs/>
          <w:szCs w:val="22"/>
          <w:lang w:val="gl-ES"/>
        </w:rPr>
        <w:lastRenderedPageBreak/>
        <w:t>NORMAS DE COMPORTAMENTO DO ALUMNADO</w:t>
      </w:r>
    </w:p>
    <w:p w14:paraId="76E322E7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1. Ningún alumno/a, menor de idade, participará en actividades complementarias ou extraescolares que se desenvolvan fóra do recinto escolar sen a previa presentación da correspondente autorización do seu pai/nai/titor ou titora legal, na que, necesariamente, asumirá, no seu caso, a responsabilidade derivada do comportamento ou actuación irregular do seu fillo/a durante o transcurso da actividade ó non seguir as indicacións do profesorado e/ou persoas responsables – acompañantes.</w:t>
      </w:r>
    </w:p>
    <w:p w14:paraId="72335B2A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2. O alumnado que non participe nunha viaxe ou en calquera outra actividade extraescolar ou complementaria terá garantida a súa normal escolarización durante todo o tempo que dura devandita viaxe ou actividade. Polo tanto, a súa asistencia a clase é, como de ordinario, obrigatoria, sendo a súa ausencia anotada no parte de faltas a clase. O profesorado de cada materia adoptará as medidas necesarias para non prexudicar academicamente ó alumnado que participa na viaxe ou actividade correspondente (repaso de materia, resolución de dúbidas, etc.).</w:t>
      </w:r>
    </w:p>
    <w:p w14:paraId="438E5A1D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3. O alumnado deberá obedecer as instrucións do profesorado responsable e acompañante da actividade, cooperar con eles para a boa marcha da actividade e comportarse coa corrección debida en todo momento.</w:t>
      </w:r>
    </w:p>
    <w:p w14:paraId="483C1A31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4. O alumnado NON poderá ausentarse do grupo sen a autorización expresa do profesorado responsable acompañante.</w:t>
      </w:r>
    </w:p>
    <w:p w14:paraId="6D8277FB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5. O alumnado NON poderá desprazarse a lugares distintos dos programados.</w:t>
      </w:r>
    </w:p>
    <w:p w14:paraId="12E3E4A6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6. O comportamento do alumnado deberá ser correcto, respectando as normas básicas de convivencia, as do recinto, medio de transporte, etc. e deberán evitar situacións que poidan xerar tensións ou producir danos persoais ou materiais.</w:t>
      </w:r>
    </w:p>
    <w:p w14:paraId="3BB45787" w14:textId="77777777" w:rsidR="00CA5011" w:rsidRPr="00B10F69" w:rsidRDefault="00CA5011" w:rsidP="00B43A06">
      <w:pPr>
        <w:pStyle w:val="NormalWeb"/>
        <w:spacing w:after="0"/>
        <w:jc w:val="both"/>
        <w:rPr>
          <w:rFonts w:ascii="Xunta Sans" w:hAnsi="Xunta Sans"/>
          <w:lang w:val="gl-ES"/>
        </w:rPr>
      </w:pPr>
      <w:r w:rsidRPr="00B10F69">
        <w:rPr>
          <w:rFonts w:ascii="Xunta Sans" w:hAnsi="Xunta Sans" w:cs="Calibri"/>
          <w:szCs w:val="22"/>
          <w:lang w:val="gl-ES"/>
        </w:rPr>
        <w:t>7. O incumprimento destas normas precisará da aplicación do Plan de convivencia do centro.</w:t>
      </w:r>
    </w:p>
    <w:p w14:paraId="67E2FE20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9697502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6DBAB666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2EF45DBE" w14:textId="77777777" w:rsidR="00CA5011" w:rsidRPr="00B10F69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CEA9927" w14:textId="77777777" w:rsidR="002C7425" w:rsidRPr="00B10F69" w:rsidRDefault="002C7425" w:rsidP="002C7425">
      <w:pPr>
        <w:spacing w:after="120" w:line="276" w:lineRule="auto"/>
        <w:jc w:val="both"/>
        <w:rPr>
          <w:rFonts w:eastAsia="SimSun" w:cs="Calibri"/>
          <w:color w:val="00000A"/>
          <w:kern w:val="0"/>
          <w:szCs w:val="22"/>
          <w:lang w:val="gl-ES" w:eastAsia="en-US" w:bidi="ar-SA"/>
        </w:rPr>
      </w:pPr>
    </w:p>
    <w:p w14:paraId="0775E8FE" w14:textId="6E6639A7" w:rsidR="00372599" w:rsidRPr="00B10F69" w:rsidRDefault="00372599" w:rsidP="007A3C21">
      <w:pPr>
        <w:tabs>
          <w:tab w:val="left" w:pos="3570"/>
        </w:tabs>
        <w:rPr>
          <w:lang w:val="gl-ES"/>
        </w:rPr>
      </w:pPr>
    </w:p>
    <w:sectPr w:rsidR="00372599" w:rsidRPr="00B10F69" w:rsidSect="00B10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A612" w14:textId="77777777" w:rsidR="00426EF9" w:rsidRDefault="00426EF9">
      <w:r>
        <w:separator/>
      </w:r>
    </w:p>
  </w:endnote>
  <w:endnote w:type="continuationSeparator" w:id="0">
    <w:p w14:paraId="0127E3EF" w14:textId="77777777" w:rsidR="00426EF9" w:rsidRDefault="004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s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B550" w14:textId="77777777" w:rsidR="00B10F69" w:rsidRDefault="00B10F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F35B" w14:textId="0F711E80" w:rsidR="00C80F7A" w:rsidRDefault="00C80F7A" w:rsidP="00C80F7A">
    <w:pPr>
      <w:pStyle w:val="Piedepgina"/>
    </w:pPr>
    <w:bookmarkStart w:id="11" w:name="_Hlk139305447"/>
    <w:bookmarkStart w:id="12" w:name="_Hlk139305448"/>
    <w:r>
      <w:rPr>
        <w:noProof/>
      </w:rPr>
      <w:drawing>
        <wp:anchor distT="0" distB="0" distL="114300" distR="114300" simplePos="0" relativeHeight="251672576" behindDoc="0" locked="0" layoutInCell="1" allowOverlap="1" wp14:anchorId="22F2BBCF" wp14:editId="551BAE3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1028417959" name="Imagen 1028417959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21F67E45" wp14:editId="0856E9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088962823" name="Imagen 1088962823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25">
      <w:t xml:space="preserve"> </w:t>
    </w:r>
    <w:bookmarkEnd w:id="11"/>
    <w:bookmarkEnd w:id="12"/>
  </w:p>
  <w:p w14:paraId="576AC38E" w14:textId="78119796" w:rsidR="003B7C8E" w:rsidRPr="00C80F7A" w:rsidRDefault="003B7C8E" w:rsidP="00C80F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5F6D" w14:textId="77777777" w:rsidR="00B10F69" w:rsidRDefault="00B10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38DF" w14:textId="77777777" w:rsidR="00426EF9" w:rsidRDefault="00426EF9">
      <w:r>
        <w:rPr>
          <w:color w:val="000000"/>
        </w:rPr>
        <w:separator/>
      </w:r>
    </w:p>
  </w:footnote>
  <w:footnote w:type="continuationSeparator" w:id="0">
    <w:p w14:paraId="1A624B03" w14:textId="77777777" w:rsidR="00426EF9" w:rsidRDefault="0042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C1EC" w14:textId="77777777" w:rsidR="00B10F69" w:rsidRDefault="00B10F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C714" w14:textId="2BA87878" w:rsidR="00C80F7A" w:rsidRDefault="003E01CD" w:rsidP="00C80F7A">
    <w:pPr>
      <w:pStyle w:val="Encabezado"/>
    </w:pPr>
    <w:bookmarkStart w:id="6" w:name="_Hlk94867560"/>
    <w:bookmarkStart w:id="7" w:name="_Hlk139304727"/>
    <w:bookmarkStart w:id="8" w:name="_Hlk139304728"/>
    <w:bookmarkStart w:id="9" w:name="_Hlk139305431"/>
    <w:bookmarkStart w:id="10" w:name="_Hlk139305432"/>
    <w:r>
      <w:rPr>
        <w:noProof/>
      </w:rPr>
      <w:drawing>
        <wp:anchor distT="0" distB="0" distL="114300" distR="114300" simplePos="0" relativeHeight="251685888" behindDoc="0" locked="0" layoutInCell="1" allowOverlap="1" wp14:anchorId="79225F45" wp14:editId="36ADC5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242736"/>
          <wp:effectExtent l="0" t="0" r="0" b="5080"/>
          <wp:wrapNone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EBC">
      <w:rPr>
        <w:noProof/>
      </w:rPr>
      <w:drawing>
        <wp:anchor distT="0" distB="0" distL="114300" distR="114300" simplePos="0" relativeHeight="251677696" behindDoc="0" locked="0" layoutInCell="1" allowOverlap="1" wp14:anchorId="1765A53B" wp14:editId="5E458266">
          <wp:simplePos x="0" y="0"/>
          <wp:positionH relativeFrom="margin">
            <wp:posOffset>5380355</wp:posOffset>
          </wp:positionH>
          <wp:positionV relativeFrom="paragraph">
            <wp:posOffset>0</wp:posOffset>
          </wp:positionV>
          <wp:extent cx="806914" cy="400050"/>
          <wp:effectExtent l="0" t="0" r="0" b="0"/>
          <wp:wrapNone/>
          <wp:docPr id="2116655617" name="Imagen1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Imagen que contiene Diagrama&#10;&#10;Descripción generada automáticament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BF439" w14:textId="77777777" w:rsidR="00C80F7A" w:rsidRDefault="00C80F7A" w:rsidP="00C80F7A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14A5241F" w14:textId="723D8DCA" w:rsidR="00C80F7A" w:rsidRDefault="00B10F69" w:rsidP="00C80F7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756004" wp14:editId="37F1470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39CC12AD" w14:textId="77777777" w:rsidR="00B10F69" w:rsidRPr="006D4254" w:rsidRDefault="00B10F69" w:rsidP="00B10F6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Teléfono 982.870.860 - Móbil 633.149.402           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   E-mail: ies.lois.pena.novo@edu.xunta.gal</w:t>
                          </w:r>
                        </w:p>
                        <w:p w14:paraId="64F54539" w14:textId="77777777" w:rsidR="00B10F69" w:rsidRPr="006D4254" w:rsidRDefault="00B10F69" w:rsidP="00B10F6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306D7566" w14:textId="77777777" w:rsidR="00B10F69" w:rsidRPr="006D4254" w:rsidRDefault="00B10F69" w:rsidP="00B10F69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Web: http://iespenanovo.com/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Facebook:   </w:t>
                          </w:r>
                          <w:hyperlink r:id="rId3" w:history="1">
                            <w:r w:rsidRPr="006D4254">
                              <w:rPr>
                                <w:rFonts w:ascii="Xunta Sans" w:hAnsi="Xunta Sans"/>
                                <w:color w:val="767171" w:themeColor="background2" w:themeShade="80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>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56004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0;margin-top:-.05pt;width:492.5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" filled="f" strokecolor="#747070 [1614]" strokeweight=".05pt">
              <v:textbox>
                <w:txbxContent>
                  <w:p w14:paraId="39CC12AD" w14:textId="77777777" w:rsidR="00B10F69" w:rsidRPr="006D4254" w:rsidRDefault="00B10F69" w:rsidP="00B10F6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Teléfono 982.870.860 - Móbil 633.149.402           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   E-mail: ies.lois.pena.novo@edu.xunta.gal</w:t>
                    </w:r>
                  </w:p>
                  <w:p w14:paraId="64F54539" w14:textId="77777777" w:rsidR="00B10F69" w:rsidRPr="006D4254" w:rsidRDefault="00B10F69" w:rsidP="00B10F6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306D7566" w14:textId="77777777" w:rsidR="00B10F69" w:rsidRPr="006D4254" w:rsidRDefault="00B10F69" w:rsidP="00B10F69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Web: http://iespenanovo.com/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Facebook:   </w:t>
                    </w:r>
                    <w:hyperlink r:id="rId4" w:history="1">
                      <w:r w:rsidRPr="006D4254">
                        <w:rPr>
                          <w:rFonts w:ascii="Xunta Sans" w:hAnsi="Xunta Sans"/>
                          <w:color w:val="767171" w:themeColor="background2" w:themeShade="80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>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678504" w14:textId="77777777" w:rsidR="00C80F7A" w:rsidRDefault="00C80F7A" w:rsidP="00C80F7A">
    <w:pPr>
      <w:pStyle w:val="Encabezado"/>
    </w:pPr>
  </w:p>
  <w:p w14:paraId="0466B66F" w14:textId="77777777" w:rsidR="00C80F7A" w:rsidRDefault="00C80F7A" w:rsidP="00C80F7A">
    <w:pPr>
      <w:pStyle w:val="Encabezado"/>
    </w:pPr>
  </w:p>
  <w:p w14:paraId="75F066EB" w14:textId="60DD77AB" w:rsidR="00FA2D63" w:rsidRPr="00C80F7A" w:rsidRDefault="00C80F7A" w:rsidP="00C80F7A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CC7418C" wp14:editId="132A83D6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ED65A" id="Shape1_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A2F8" w14:textId="77777777" w:rsidR="00B10F69" w:rsidRDefault="00B10F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F58C3"/>
    <w:rsid w:val="001238CB"/>
    <w:rsid w:val="0012401A"/>
    <w:rsid w:val="0021084B"/>
    <w:rsid w:val="00227439"/>
    <w:rsid w:val="002457B0"/>
    <w:rsid w:val="0028099C"/>
    <w:rsid w:val="002C7425"/>
    <w:rsid w:val="002E3FDA"/>
    <w:rsid w:val="002F6B6E"/>
    <w:rsid w:val="00372599"/>
    <w:rsid w:val="00372ED9"/>
    <w:rsid w:val="00390677"/>
    <w:rsid w:val="003B7C8E"/>
    <w:rsid w:val="003E01CD"/>
    <w:rsid w:val="003E3FBA"/>
    <w:rsid w:val="00416A02"/>
    <w:rsid w:val="00426EF9"/>
    <w:rsid w:val="00432BFE"/>
    <w:rsid w:val="0045222E"/>
    <w:rsid w:val="00503FC2"/>
    <w:rsid w:val="00505738"/>
    <w:rsid w:val="005218B5"/>
    <w:rsid w:val="005D0EBC"/>
    <w:rsid w:val="006034D7"/>
    <w:rsid w:val="006219B0"/>
    <w:rsid w:val="00730724"/>
    <w:rsid w:val="00750962"/>
    <w:rsid w:val="00751273"/>
    <w:rsid w:val="007668B3"/>
    <w:rsid w:val="007671A1"/>
    <w:rsid w:val="007A250B"/>
    <w:rsid w:val="007A3C21"/>
    <w:rsid w:val="007C3003"/>
    <w:rsid w:val="007C3266"/>
    <w:rsid w:val="008414D8"/>
    <w:rsid w:val="00854ACD"/>
    <w:rsid w:val="008F3923"/>
    <w:rsid w:val="00907D4E"/>
    <w:rsid w:val="009301CD"/>
    <w:rsid w:val="00967170"/>
    <w:rsid w:val="009872AF"/>
    <w:rsid w:val="009D52D4"/>
    <w:rsid w:val="009F2C1B"/>
    <w:rsid w:val="00A16A43"/>
    <w:rsid w:val="00A44100"/>
    <w:rsid w:val="00A62A9D"/>
    <w:rsid w:val="00A93F38"/>
    <w:rsid w:val="00AE6A1A"/>
    <w:rsid w:val="00AF080E"/>
    <w:rsid w:val="00B10F69"/>
    <w:rsid w:val="00B43A06"/>
    <w:rsid w:val="00B541B2"/>
    <w:rsid w:val="00B56953"/>
    <w:rsid w:val="00B7728C"/>
    <w:rsid w:val="00BE7F32"/>
    <w:rsid w:val="00BF514D"/>
    <w:rsid w:val="00C80F7A"/>
    <w:rsid w:val="00CA5011"/>
    <w:rsid w:val="00D15B34"/>
    <w:rsid w:val="00D50F1D"/>
    <w:rsid w:val="00D54559"/>
    <w:rsid w:val="00D773E1"/>
    <w:rsid w:val="00DB7D43"/>
    <w:rsid w:val="00E13FE2"/>
    <w:rsid w:val="00E23E79"/>
    <w:rsid w:val="00E24F50"/>
    <w:rsid w:val="00F11B67"/>
    <w:rsid w:val="00F26E14"/>
    <w:rsid w:val="00F3076D"/>
    <w:rsid w:val="00FA2D63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7A"/>
    <w:rPr>
      <w:rFonts w:ascii="Xunta Sans" w:hAnsi="Xunta Sans"/>
      <w:sz w:val="22"/>
    </w:rPr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011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19</cp:revision>
  <cp:lastPrinted>2022-07-13T08:20:00Z</cp:lastPrinted>
  <dcterms:created xsi:type="dcterms:W3CDTF">2022-09-20T11:06:00Z</dcterms:created>
  <dcterms:modified xsi:type="dcterms:W3CDTF">2025-09-05T11:56:00Z</dcterms:modified>
</cp:coreProperties>
</file>